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C823" w14:textId="0D1B3874" w:rsidR="00872AB9" w:rsidRPr="00426645" w:rsidRDefault="00CB6AC3" w:rsidP="00872AB9">
      <w:pPr>
        <w:rPr>
          <w:sz w:val="24"/>
          <w:szCs w:val="24"/>
        </w:rPr>
      </w:pPr>
      <w:r>
        <w:rPr>
          <w:sz w:val="24"/>
          <w:szCs w:val="24"/>
        </w:rPr>
        <w:t>Kuldar Leis</w:t>
      </w:r>
      <w:r w:rsidR="00872AB9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="00872AB9">
        <w:rPr>
          <w:sz w:val="24"/>
          <w:szCs w:val="24"/>
        </w:rPr>
        <w:t xml:space="preserve">Meie </w:t>
      </w:r>
      <w:r w:rsidR="00BB37F4">
        <w:rPr>
          <w:sz w:val="24"/>
          <w:szCs w:val="24"/>
        </w:rPr>
        <w:t>13</w:t>
      </w:r>
      <w:r w:rsidR="00872AB9">
        <w:rPr>
          <w:sz w:val="24"/>
          <w:szCs w:val="24"/>
        </w:rPr>
        <w:t xml:space="preserve">.04.2026 nr. 1 - </w:t>
      </w:r>
      <w:r w:rsidR="0005727A">
        <w:rPr>
          <w:sz w:val="24"/>
          <w:szCs w:val="24"/>
        </w:rPr>
        <w:t>14</w:t>
      </w:r>
    </w:p>
    <w:p w14:paraId="71928535" w14:textId="4B07A108" w:rsidR="00872AB9" w:rsidRDefault="00CB6AC3" w:rsidP="00872AB9">
      <w:pPr>
        <w:rPr>
          <w:sz w:val="24"/>
          <w:szCs w:val="24"/>
        </w:rPr>
      </w:pPr>
      <w:r>
        <w:rPr>
          <w:sz w:val="24"/>
          <w:szCs w:val="24"/>
        </w:rPr>
        <w:t>taristuminister</w:t>
      </w:r>
      <w:r w:rsidRPr="00426645">
        <w:rPr>
          <w:sz w:val="24"/>
          <w:szCs w:val="24"/>
        </w:rPr>
        <w:t xml:space="preserve"> </w:t>
      </w:r>
    </w:p>
    <w:p w14:paraId="194896E5" w14:textId="61376D99" w:rsidR="00CB6AC3" w:rsidRPr="00426645" w:rsidRDefault="00CB6AC3" w:rsidP="00872AB9">
      <w:pPr>
        <w:rPr>
          <w:sz w:val="24"/>
          <w:szCs w:val="24"/>
        </w:rPr>
      </w:pPr>
      <w:r>
        <w:rPr>
          <w:sz w:val="24"/>
          <w:szCs w:val="24"/>
        </w:rPr>
        <w:t>Kliimaministeerium</w:t>
      </w:r>
    </w:p>
    <w:p w14:paraId="2051100A" w14:textId="77777777" w:rsidR="00872AB9" w:rsidRDefault="00872AB9" w:rsidP="00872AB9"/>
    <w:p w14:paraId="60E125F3" w14:textId="7D6D243E" w:rsidR="00872AB9" w:rsidRDefault="00872AB9" w:rsidP="00872AB9">
      <w:pPr>
        <w:rPr>
          <w:sz w:val="24"/>
          <w:szCs w:val="24"/>
        </w:rPr>
      </w:pPr>
      <w:r>
        <w:rPr>
          <w:sz w:val="24"/>
          <w:szCs w:val="24"/>
        </w:rPr>
        <w:t xml:space="preserve">Koopia : </w:t>
      </w:r>
      <w:r w:rsidR="00CB6AC3" w:rsidRPr="00426645">
        <w:rPr>
          <w:sz w:val="24"/>
          <w:szCs w:val="24"/>
        </w:rPr>
        <w:t>Andres Laasma</w:t>
      </w:r>
      <w:r w:rsidR="00CB6AC3">
        <w:rPr>
          <w:sz w:val="24"/>
          <w:szCs w:val="24"/>
        </w:rPr>
        <w:t xml:space="preserve"> </w:t>
      </w:r>
    </w:p>
    <w:p w14:paraId="7D06B8F9" w14:textId="1FBB8CB6" w:rsidR="00CB6AC3" w:rsidRDefault="00CB6AC3" w:rsidP="00CB6AC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C942D0">
        <w:rPr>
          <w:sz w:val="24"/>
          <w:szCs w:val="24"/>
        </w:rPr>
        <w:t>Peadirektor</w:t>
      </w:r>
    </w:p>
    <w:p w14:paraId="3879BEB5" w14:textId="19C9D6D6" w:rsidR="00872AB9" w:rsidRDefault="00CB6AC3" w:rsidP="00872AB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426645">
        <w:rPr>
          <w:sz w:val="24"/>
          <w:szCs w:val="24"/>
        </w:rPr>
        <w:t xml:space="preserve">Riigilaevastik </w:t>
      </w:r>
    </w:p>
    <w:p w14:paraId="25B1748D" w14:textId="77777777" w:rsidR="00CB6AC3" w:rsidRDefault="00CB6AC3" w:rsidP="00872AB9">
      <w:pPr>
        <w:rPr>
          <w:sz w:val="24"/>
          <w:szCs w:val="24"/>
        </w:rPr>
      </w:pPr>
    </w:p>
    <w:p w14:paraId="31960105" w14:textId="4814872A" w:rsidR="00872AB9" w:rsidRDefault="00CB6AC3" w:rsidP="00872AB9">
      <w:pPr>
        <w:rPr>
          <w:sz w:val="24"/>
          <w:szCs w:val="24"/>
        </w:rPr>
      </w:pPr>
      <w:r>
        <w:rPr>
          <w:sz w:val="24"/>
          <w:szCs w:val="24"/>
        </w:rPr>
        <w:t xml:space="preserve">Riigilaevastiku </w:t>
      </w:r>
      <w:r w:rsidR="00872AB9">
        <w:rPr>
          <w:sz w:val="24"/>
          <w:szCs w:val="24"/>
        </w:rPr>
        <w:t xml:space="preserve"> töötajate töötasudest ja kollektiivläbirääkimistest</w:t>
      </w:r>
    </w:p>
    <w:p w14:paraId="62B1D96E" w14:textId="77777777" w:rsidR="00872AB9" w:rsidRDefault="00872AB9" w:rsidP="00872AB9">
      <w:pPr>
        <w:rPr>
          <w:sz w:val="24"/>
          <w:szCs w:val="24"/>
        </w:rPr>
      </w:pPr>
    </w:p>
    <w:p w14:paraId="06BBED6D" w14:textId="54CC9910" w:rsidR="00872AB9" w:rsidRDefault="00872AB9" w:rsidP="00872AB9">
      <w:pPr>
        <w:rPr>
          <w:sz w:val="24"/>
          <w:szCs w:val="24"/>
        </w:rPr>
      </w:pPr>
      <w:r>
        <w:rPr>
          <w:sz w:val="24"/>
          <w:szCs w:val="24"/>
        </w:rPr>
        <w:t xml:space="preserve">Lugupeetud </w:t>
      </w:r>
      <w:r w:rsidR="00CB6AC3">
        <w:rPr>
          <w:sz w:val="24"/>
          <w:szCs w:val="24"/>
        </w:rPr>
        <w:t>minister</w:t>
      </w:r>
    </w:p>
    <w:p w14:paraId="72901DCD" w14:textId="17988D6D" w:rsidR="00872AB9" w:rsidRDefault="00CB6AC3" w:rsidP="00872AB9">
      <w:pPr>
        <w:rPr>
          <w:sz w:val="24"/>
          <w:szCs w:val="24"/>
        </w:rPr>
      </w:pPr>
      <w:r>
        <w:rPr>
          <w:sz w:val="24"/>
          <w:szCs w:val="24"/>
        </w:rPr>
        <w:t xml:space="preserve">Loodetavasti </w:t>
      </w:r>
      <w:r w:rsidR="00872AB9">
        <w:rPr>
          <w:sz w:val="24"/>
          <w:szCs w:val="24"/>
        </w:rPr>
        <w:t>Teile teadaolevalt ei ole meil õnnestunud kokku leppida uusi ametikoha põhised põhipalgamäärasid 2026.aastaks Riigilaevastiku lootsidele ja lootsikaatrite meeskondadele.</w:t>
      </w:r>
      <w:r>
        <w:rPr>
          <w:sz w:val="24"/>
          <w:szCs w:val="24"/>
        </w:rPr>
        <w:t xml:space="preserve"> Oleme antud teemal kohtunud ka Teiega, kuid kahjuks ei ole meile teada mingit lahendust, mis võimaldaks vältida lähima poolaasta jooksul kollektiivset töötüli.</w:t>
      </w:r>
    </w:p>
    <w:p w14:paraId="1DD42BF3" w14:textId="1E8C7C2C" w:rsidR="00872AB9" w:rsidRDefault="00872AB9" w:rsidP="00872AB9">
      <w:pPr>
        <w:rPr>
          <w:sz w:val="24"/>
          <w:szCs w:val="24"/>
        </w:rPr>
      </w:pPr>
      <w:r>
        <w:rPr>
          <w:sz w:val="24"/>
          <w:szCs w:val="24"/>
        </w:rPr>
        <w:t>Alates 2023.a. algusest kuni 2025.a. lõpuni on Eestis inflatsioon olnud kokku 17,8% (sellele eelnes 2022.a. THI kasv 19,4% !) ja keskmine brutopalk on kasvanud samal ajavahemikul 25,5% ( Eesti Panga admetel). Samal ajavahemikul on vanema merelootsi kollektiivlepingu järgne ametipalk kasvanud 13,9% ja kaatrite kaptenitel 17,7 %</w:t>
      </w:r>
      <w:r w:rsidR="002F2D2C">
        <w:rPr>
          <w:sz w:val="24"/>
          <w:szCs w:val="24"/>
        </w:rPr>
        <w:t xml:space="preserve"> ( ja seda 2023.a. osas vastavalt +8,8% ja +11,9% mitte riigi, vaid AS Eesti Loots poolt) </w:t>
      </w:r>
      <w:r>
        <w:rPr>
          <w:sz w:val="24"/>
          <w:szCs w:val="24"/>
        </w:rPr>
        <w:t xml:space="preserve">, mis ilmselgelt ei taganud isegi reaalpalga sälimist ehk siis </w:t>
      </w:r>
      <w:r w:rsidRPr="00D264A8">
        <w:rPr>
          <w:b/>
          <w:bCs/>
          <w:sz w:val="24"/>
          <w:szCs w:val="24"/>
        </w:rPr>
        <w:t>toimus ainult töötasude indekseeimine elukalliduse kasvu võrra</w:t>
      </w:r>
      <w:r>
        <w:rPr>
          <w:sz w:val="24"/>
          <w:szCs w:val="24"/>
        </w:rPr>
        <w:t>. Riigilaevastiku kollektiivl</w:t>
      </w:r>
      <w:r w:rsidR="00C942D0">
        <w:rPr>
          <w:sz w:val="24"/>
          <w:szCs w:val="24"/>
        </w:rPr>
        <w:t>e</w:t>
      </w:r>
      <w:r>
        <w:rPr>
          <w:sz w:val="24"/>
          <w:szCs w:val="24"/>
        </w:rPr>
        <w:t xml:space="preserve">pingu järgsed töötasud olid 2025.a. lõpuks jäänud maha Eesti tööturul toimuvast palgatõusust kolme aastat jooksul orienteeruvalt vähemalt 8%, lootsidel suisa 12%.  </w:t>
      </w:r>
    </w:p>
    <w:p w14:paraId="6FA6C119" w14:textId="1FFE9C94" w:rsidR="00872AB9" w:rsidRDefault="00872AB9" w:rsidP="00872AB9">
      <w:pPr>
        <w:rPr>
          <w:sz w:val="24"/>
          <w:szCs w:val="24"/>
        </w:rPr>
      </w:pPr>
      <w:r>
        <w:rPr>
          <w:sz w:val="24"/>
          <w:szCs w:val="24"/>
        </w:rPr>
        <w:t xml:space="preserve">Võttes võrdluseks palgakasvu Eesti laevandussektoris sarnastel ametikohtadel veidi pikemal ajavahemikul, siis enamiku saadaolevate palgastatistika andmestike põhjal on ajavahemikus 2021 -2025 kasvanud töötasud meremeestel 43 -44%, meie lootsidel kollektiivlepingu </w:t>
      </w:r>
      <w:r>
        <w:rPr>
          <w:sz w:val="24"/>
          <w:szCs w:val="24"/>
        </w:rPr>
        <w:lastRenderedPageBreak/>
        <w:t xml:space="preserve">palgaskaala Tallinna piirkonna vanemmerelootsil </w:t>
      </w:r>
      <w:r w:rsidR="002D4393">
        <w:rPr>
          <w:sz w:val="24"/>
          <w:szCs w:val="24"/>
        </w:rPr>
        <w:t>17,4</w:t>
      </w:r>
      <w:r>
        <w:rPr>
          <w:sz w:val="24"/>
          <w:szCs w:val="24"/>
        </w:rPr>
        <w:t xml:space="preserve"> % </w:t>
      </w:r>
      <w:r w:rsidR="002D4393">
        <w:rPr>
          <w:sz w:val="24"/>
          <w:szCs w:val="24"/>
        </w:rPr>
        <w:t xml:space="preserve">(rahas +579 eurot) </w:t>
      </w:r>
      <w:r>
        <w:rPr>
          <w:sz w:val="24"/>
          <w:szCs w:val="24"/>
        </w:rPr>
        <w:t>ja sama piirkonna kaatri kaptenil 2</w:t>
      </w:r>
      <w:r w:rsidR="002D4393">
        <w:rPr>
          <w:sz w:val="24"/>
          <w:szCs w:val="24"/>
        </w:rPr>
        <w:t>6% (rahas +530 eurot)</w:t>
      </w:r>
      <w:r>
        <w:rPr>
          <w:sz w:val="24"/>
          <w:szCs w:val="24"/>
        </w:rPr>
        <w:t xml:space="preserve">. Võrdluseks võib tuua veel ka konkreetsemalt suurima laevandusettevõtte Tallink Grupi OÜ Laevateenindus töötasud, mis on vastavalt kollektiivsele kokkuleppele tõusnud 2023 -2025 vastavalt </w:t>
      </w:r>
      <w:r w:rsidR="00C942D0">
        <w:rPr>
          <w:sz w:val="24"/>
          <w:szCs w:val="24"/>
        </w:rPr>
        <w:t>30,5%</w:t>
      </w:r>
      <w:r>
        <w:rPr>
          <w:sz w:val="24"/>
          <w:szCs w:val="24"/>
        </w:rPr>
        <w:t xml:space="preserve"> ja 2026.a. 1.aprillist tõusevad veel +5,5%, seega kokku vähemalt +3</w:t>
      </w:r>
      <w:r w:rsidR="00C942D0">
        <w:rPr>
          <w:sz w:val="24"/>
          <w:szCs w:val="24"/>
        </w:rPr>
        <w:t>6</w:t>
      </w:r>
      <w:r>
        <w:rPr>
          <w:sz w:val="24"/>
          <w:szCs w:val="24"/>
        </w:rPr>
        <w:t>%.</w:t>
      </w:r>
    </w:p>
    <w:p w14:paraId="76C3BE40" w14:textId="367D58CF" w:rsidR="002D4393" w:rsidRDefault="002D4393" w:rsidP="00872AB9">
      <w:pPr>
        <w:rPr>
          <w:sz w:val="24"/>
          <w:szCs w:val="24"/>
        </w:rPr>
      </w:pPr>
      <w:r>
        <w:rPr>
          <w:sz w:val="24"/>
          <w:szCs w:val="24"/>
        </w:rPr>
        <w:t xml:space="preserve">AS Riigilaevastik tegutsemise ajal on lootside töötasu, 2023 -2026, kasvanud vaid </w:t>
      </w:r>
      <w:r w:rsidR="002F2D2C">
        <w:rPr>
          <w:sz w:val="24"/>
          <w:szCs w:val="24"/>
        </w:rPr>
        <w:t>+</w:t>
      </w:r>
      <w:r>
        <w:rPr>
          <w:sz w:val="24"/>
          <w:szCs w:val="24"/>
        </w:rPr>
        <w:t xml:space="preserve">5,1%, kaatrimeestel  </w:t>
      </w:r>
      <w:r w:rsidR="002F2D2C">
        <w:rPr>
          <w:sz w:val="24"/>
          <w:szCs w:val="24"/>
        </w:rPr>
        <w:t>+5,8%.</w:t>
      </w:r>
    </w:p>
    <w:p w14:paraId="6B4AC248" w14:textId="398D301E" w:rsidR="00872AB9" w:rsidRDefault="00872AB9" w:rsidP="00872AB9">
      <w:pPr>
        <w:rPr>
          <w:sz w:val="24"/>
          <w:szCs w:val="24"/>
        </w:rPr>
      </w:pPr>
      <w:r>
        <w:rPr>
          <w:sz w:val="24"/>
          <w:szCs w:val="24"/>
        </w:rPr>
        <w:t>Kuna 2026.a. ka pole ette näha põhipalkade tõstmist ega kollektiivset kokkulepet, siis kasvab lõhe Vabariigi keskmise brutopalgaga veel täiendavalt EP prognoosi kohaselt 5,4%, elukalliduse näitaja ehk THI osas</w:t>
      </w:r>
      <w:r w:rsidR="00C942D0">
        <w:rPr>
          <w:sz w:val="24"/>
          <w:szCs w:val="24"/>
        </w:rPr>
        <w:t>+</w:t>
      </w:r>
      <w:r>
        <w:rPr>
          <w:sz w:val="24"/>
          <w:szCs w:val="24"/>
        </w:rPr>
        <w:t xml:space="preserve">3,8% (erinevatel hinnagutel põhinevalt). Ehk siis </w:t>
      </w:r>
      <w:r w:rsidRPr="00D264A8">
        <w:rPr>
          <w:b/>
          <w:bCs/>
          <w:sz w:val="24"/>
          <w:szCs w:val="24"/>
        </w:rPr>
        <w:t>kokku teeb vajakajäämi</w:t>
      </w:r>
      <w:r>
        <w:rPr>
          <w:b/>
          <w:bCs/>
          <w:sz w:val="24"/>
          <w:szCs w:val="24"/>
        </w:rPr>
        <w:t>ne</w:t>
      </w:r>
      <w:r w:rsidRPr="00D264A8">
        <w:rPr>
          <w:b/>
          <w:bCs/>
          <w:sz w:val="24"/>
          <w:szCs w:val="24"/>
        </w:rPr>
        <w:t xml:space="preserve"> keskmise palga kontekstis 2023 -2026  kumulatiivselt juba 1</w:t>
      </w:r>
      <w:r w:rsidR="002F2D2C">
        <w:rPr>
          <w:b/>
          <w:bCs/>
          <w:sz w:val="24"/>
          <w:szCs w:val="24"/>
        </w:rPr>
        <w:t>9,7</w:t>
      </w:r>
      <w:r w:rsidRPr="00D264A8">
        <w:rPr>
          <w:b/>
          <w:bCs/>
          <w:sz w:val="24"/>
          <w:szCs w:val="24"/>
        </w:rPr>
        <w:t xml:space="preserve"> – </w:t>
      </w:r>
      <w:r w:rsidR="002D4393">
        <w:rPr>
          <w:b/>
          <w:bCs/>
          <w:sz w:val="24"/>
          <w:szCs w:val="24"/>
        </w:rPr>
        <w:t>20</w:t>
      </w:r>
      <w:r w:rsidRPr="00D264A8">
        <w:rPr>
          <w:b/>
          <w:bCs/>
          <w:sz w:val="24"/>
          <w:szCs w:val="24"/>
        </w:rPr>
        <w:t>,4%.</w:t>
      </w:r>
      <w:r>
        <w:rPr>
          <w:sz w:val="24"/>
          <w:szCs w:val="24"/>
        </w:rPr>
        <w:t xml:space="preserve">  </w:t>
      </w:r>
    </w:p>
    <w:p w14:paraId="2E0C3B12" w14:textId="642D5602" w:rsidR="00872AB9" w:rsidRDefault="002F2D2C" w:rsidP="00872AB9">
      <w:pPr>
        <w:rPr>
          <w:sz w:val="24"/>
          <w:szCs w:val="24"/>
        </w:rPr>
      </w:pPr>
      <w:r w:rsidRPr="002F2D2C">
        <w:rPr>
          <w:sz w:val="24"/>
          <w:szCs w:val="24"/>
        </w:rPr>
        <w:t>Tulenevalt eelraveliste vah</w:t>
      </w:r>
      <w:r>
        <w:rPr>
          <w:sz w:val="24"/>
          <w:szCs w:val="24"/>
        </w:rPr>
        <w:t>e</w:t>
      </w:r>
      <w:r w:rsidRPr="002F2D2C">
        <w:rPr>
          <w:sz w:val="24"/>
          <w:szCs w:val="24"/>
        </w:rPr>
        <w:t>n</w:t>
      </w:r>
      <w:r>
        <w:rPr>
          <w:sz w:val="24"/>
          <w:szCs w:val="24"/>
        </w:rPr>
        <w:t>d</w:t>
      </w:r>
      <w:r w:rsidRPr="002F2D2C">
        <w:rPr>
          <w:sz w:val="24"/>
          <w:szCs w:val="24"/>
        </w:rPr>
        <w:t xml:space="preserve">ite nappusest on 2026.a. Riigilaevastiku juhtkond  võtnud vastu äärmuslikud meetmed ja ainukesena Eestis riigiametitest vähendanud töötajate tervise edendamisele suunatud summasid (Stebby 50% vähendamine) ja </w:t>
      </w:r>
      <w:r>
        <w:rPr>
          <w:sz w:val="24"/>
          <w:szCs w:val="24"/>
        </w:rPr>
        <w:t xml:space="preserve">varasemalt kehtinud </w:t>
      </w:r>
      <w:r w:rsidRPr="002F2D2C">
        <w:rPr>
          <w:sz w:val="24"/>
          <w:szCs w:val="24"/>
        </w:rPr>
        <w:t>tervisepäevade kasutamine on sootuks</w:t>
      </w:r>
      <w:r>
        <w:rPr>
          <w:sz w:val="24"/>
          <w:szCs w:val="24"/>
        </w:rPr>
        <w:t xml:space="preserve"> tühistatud</w:t>
      </w:r>
      <w:r>
        <w:t>.</w:t>
      </w:r>
    </w:p>
    <w:p w14:paraId="2642DF35" w14:textId="77777777" w:rsidR="00872AB9" w:rsidRDefault="00872AB9" w:rsidP="00872AB9">
      <w:pPr>
        <w:rPr>
          <w:sz w:val="24"/>
          <w:szCs w:val="24"/>
        </w:rPr>
      </w:pPr>
      <w:r w:rsidRPr="002F2D2C">
        <w:rPr>
          <w:b/>
          <w:bCs/>
          <w:sz w:val="24"/>
          <w:szCs w:val="24"/>
        </w:rPr>
        <w:t>Meile kui ametiühingule ja töötajate esindajatele on ilmselge, et sellisel moel AS Riigilaevastik palgapoliitika pole jätkusuutlik</w:t>
      </w:r>
      <w:r>
        <w:rPr>
          <w:sz w:val="24"/>
          <w:szCs w:val="24"/>
        </w:rPr>
        <w:t xml:space="preserve">. Seetõttu ei ole me ka käesolevaks hetkeks sõlminud uut palgakokkulepet. </w:t>
      </w:r>
    </w:p>
    <w:p w14:paraId="6E79BA89" w14:textId="0B4E457E" w:rsidR="00872AB9" w:rsidRDefault="00872AB9" w:rsidP="00872AB9">
      <w:pPr>
        <w:rPr>
          <w:sz w:val="24"/>
          <w:szCs w:val="24"/>
        </w:rPr>
      </w:pPr>
      <w:r>
        <w:rPr>
          <w:sz w:val="24"/>
          <w:szCs w:val="24"/>
        </w:rPr>
        <w:t xml:space="preserve">Palume antud info </w:t>
      </w:r>
      <w:r w:rsidR="002F2D2C">
        <w:rPr>
          <w:sz w:val="24"/>
          <w:szCs w:val="24"/>
        </w:rPr>
        <w:t>võtta teadmiseks ning ministril esitada ka Vabariigi valitsusele</w:t>
      </w:r>
      <w:r>
        <w:rPr>
          <w:sz w:val="24"/>
          <w:szCs w:val="24"/>
        </w:rPr>
        <w:t>, sest suure tõenäosusega oleme sunnitud</w:t>
      </w:r>
      <w:r w:rsidR="002F2D2C">
        <w:rPr>
          <w:sz w:val="24"/>
          <w:szCs w:val="24"/>
        </w:rPr>
        <w:t>, 1.jaanuarist 2026,</w:t>
      </w:r>
      <w:r>
        <w:rPr>
          <w:sz w:val="24"/>
          <w:szCs w:val="24"/>
        </w:rPr>
        <w:t xml:space="preserve"> tähtajatuks muutunud kollektiivlepingu ülesse ütlema ja algatama 2026.a. keskel kollektiivse töötüli juhul kui 2027.a.riigieelarve menetlemise käigus ei võeta arvesse meie liikmeskonna taotlusi palgatõusu vajakajäämise likvideerimiseks. </w:t>
      </w:r>
    </w:p>
    <w:p w14:paraId="4EF60225" w14:textId="77777777" w:rsidR="00872AB9" w:rsidRDefault="00872AB9" w:rsidP="00872AB9">
      <w:pPr>
        <w:rPr>
          <w:sz w:val="24"/>
          <w:szCs w:val="24"/>
        </w:rPr>
      </w:pPr>
    </w:p>
    <w:p w14:paraId="4EBD2054" w14:textId="77777777" w:rsidR="00872AB9" w:rsidRDefault="00872AB9" w:rsidP="00872AB9">
      <w:pPr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488E1D04" w14:textId="77777777" w:rsidR="00872AB9" w:rsidRDefault="00872AB9" w:rsidP="00872AB9">
      <w:pPr>
        <w:rPr>
          <w:sz w:val="24"/>
          <w:szCs w:val="24"/>
        </w:rPr>
      </w:pPr>
      <w:r>
        <w:rPr>
          <w:sz w:val="24"/>
          <w:szCs w:val="24"/>
        </w:rPr>
        <w:t>Jüri Lember</w:t>
      </w:r>
    </w:p>
    <w:p w14:paraId="0EFC0EE1" w14:textId="77777777" w:rsidR="00872AB9" w:rsidRDefault="00872AB9" w:rsidP="00872AB9">
      <w:pPr>
        <w:rPr>
          <w:sz w:val="24"/>
          <w:szCs w:val="24"/>
        </w:rPr>
      </w:pPr>
      <w:r>
        <w:rPr>
          <w:sz w:val="24"/>
          <w:szCs w:val="24"/>
        </w:rPr>
        <w:t>EMSA esimees</w:t>
      </w:r>
    </w:p>
    <w:p w14:paraId="76D37AD8" w14:textId="77777777" w:rsidR="00872AB9" w:rsidRDefault="00872AB9" w:rsidP="00872AB9">
      <w:pPr>
        <w:rPr>
          <w:sz w:val="24"/>
          <w:szCs w:val="24"/>
        </w:rPr>
      </w:pPr>
    </w:p>
    <w:p w14:paraId="2A1C97A6" w14:textId="77777777" w:rsidR="00872AB9" w:rsidRPr="00426645" w:rsidRDefault="00872AB9" w:rsidP="00872AB9">
      <w:pPr>
        <w:rPr>
          <w:sz w:val="24"/>
          <w:szCs w:val="24"/>
        </w:rPr>
      </w:pPr>
    </w:p>
    <w:p w14:paraId="25F2736E" w14:textId="77777777" w:rsidR="00872AB9" w:rsidRDefault="00872AB9" w:rsidP="00872AB9"/>
    <w:p w14:paraId="6142F84F" w14:textId="77777777" w:rsidR="00872AB9" w:rsidRPr="00426645" w:rsidRDefault="00872AB9" w:rsidP="00872AB9">
      <w:pPr>
        <w:rPr>
          <w:sz w:val="24"/>
          <w:szCs w:val="24"/>
        </w:rPr>
      </w:pPr>
    </w:p>
    <w:p w14:paraId="613CD520" w14:textId="77777777" w:rsidR="00872AB9" w:rsidRDefault="00872AB9" w:rsidP="00872AB9"/>
    <w:p w14:paraId="6A155040" w14:textId="77777777" w:rsidR="00872AB9" w:rsidRDefault="00872AB9" w:rsidP="00C10F82">
      <w:pPr>
        <w:rPr>
          <w:rFonts w:ascii="Times New Roman" w:hAnsi="Times New Roman"/>
          <w:sz w:val="24"/>
          <w:szCs w:val="24"/>
        </w:rPr>
      </w:pPr>
    </w:p>
    <w:p w14:paraId="52B5AA05" w14:textId="1B762A4B" w:rsidR="00C10F82" w:rsidRPr="00C10F82" w:rsidRDefault="00C10F82" w:rsidP="009D3A88">
      <w:pPr>
        <w:rPr>
          <w:rFonts w:ascii="Times New Roman" w:hAnsi="Times New Roman"/>
          <w:sz w:val="24"/>
          <w:szCs w:val="24"/>
        </w:rPr>
      </w:pPr>
    </w:p>
    <w:sectPr w:rsidR="00C10F82" w:rsidRPr="00C10F82" w:rsidSect="00A601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212FE" w14:textId="77777777" w:rsidR="002B72E8" w:rsidRDefault="002B72E8" w:rsidP="009C093D">
      <w:pPr>
        <w:spacing w:after="0" w:line="240" w:lineRule="auto"/>
      </w:pPr>
      <w:r>
        <w:separator/>
      </w:r>
    </w:p>
  </w:endnote>
  <w:endnote w:type="continuationSeparator" w:id="0">
    <w:p w14:paraId="395161DE" w14:textId="77777777" w:rsidR="002B72E8" w:rsidRDefault="002B72E8" w:rsidP="009C0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65D4" w14:textId="77777777" w:rsidR="00DE572B" w:rsidRDefault="00DE5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9AA0" w14:textId="77777777" w:rsidR="00A601E3" w:rsidRDefault="00A601E3">
    <w:pPr>
      <w:pStyle w:val="Footer"/>
      <w:rPr>
        <w:color w:val="2E74B5" w:themeColor="accent1" w:themeShade="BF"/>
        <w:sz w:val="18"/>
        <w:szCs w:val="18"/>
      </w:rPr>
    </w:pPr>
    <w:r>
      <w:rPr>
        <w:color w:val="2E74B5" w:themeColor="accent1" w:themeShade="BF"/>
        <w:sz w:val="18"/>
        <w:szCs w:val="18"/>
      </w:rPr>
      <w:t>------------------------------------------------------------------------------------------------------------------------------------------------</w:t>
    </w:r>
  </w:p>
  <w:p w14:paraId="6C5FDE8A" w14:textId="77777777" w:rsidR="009C093D" w:rsidRPr="00901B30" w:rsidRDefault="00DE572B">
    <w:pPr>
      <w:pStyle w:val="Footer"/>
      <w:rPr>
        <w:color w:val="2E74B5" w:themeColor="accent1" w:themeShade="BF"/>
        <w:sz w:val="18"/>
        <w:szCs w:val="18"/>
      </w:rPr>
    </w:pPr>
    <w:r>
      <w:rPr>
        <w:color w:val="2E74B5" w:themeColor="accent1" w:themeShade="BF"/>
        <w:sz w:val="18"/>
        <w:szCs w:val="18"/>
      </w:rPr>
      <w:t xml:space="preserve">          </w:t>
    </w:r>
    <w:r w:rsidR="00901B30" w:rsidRPr="00901B30">
      <w:rPr>
        <w:color w:val="2E74B5" w:themeColor="accent1" w:themeShade="BF"/>
        <w:sz w:val="18"/>
        <w:szCs w:val="18"/>
      </w:rPr>
      <w:t xml:space="preserve">Pärnu mnt.41a                                        telefon: 6116390         </w:t>
    </w:r>
    <w:r w:rsidR="00A601E3">
      <w:rPr>
        <w:color w:val="2E74B5" w:themeColor="accent1" w:themeShade="BF"/>
        <w:sz w:val="18"/>
        <w:szCs w:val="18"/>
      </w:rPr>
      <w:t xml:space="preserve">                               </w:t>
    </w:r>
    <w:r w:rsidR="00901B30" w:rsidRPr="00901B30">
      <w:rPr>
        <w:color w:val="2E74B5" w:themeColor="accent1" w:themeShade="BF"/>
        <w:sz w:val="18"/>
        <w:szCs w:val="18"/>
      </w:rPr>
      <w:t>Reg.nr.80122993</w:t>
    </w:r>
    <w:r w:rsidR="00901B30" w:rsidRPr="00901B30">
      <w:rPr>
        <w:color w:val="2E74B5" w:themeColor="accent1" w:themeShade="BF"/>
        <w:sz w:val="18"/>
        <w:szCs w:val="18"/>
      </w:rPr>
      <w:br/>
    </w:r>
    <w:r>
      <w:rPr>
        <w:color w:val="2E74B5" w:themeColor="accent1" w:themeShade="BF"/>
        <w:sz w:val="18"/>
        <w:szCs w:val="18"/>
      </w:rPr>
      <w:t xml:space="preserve">          </w:t>
    </w:r>
    <w:r w:rsidR="00901B30" w:rsidRPr="00901B30">
      <w:rPr>
        <w:color w:val="2E74B5" w:themeColor="accent1" w:themeShade="BF"/>
        <w:sz w:val="18"/>
        <w:szCs w:val="18"/>
      </w:rPr>
      <w:t xml:space="preserve">Tallinn 10119                                           e-post: </w:t>
    </w:r>
    <w:hyperlink r:id="rId1" w:history="1">
      <w:r w:rsidR="00901B30" w:rsidRPr="00901B30">
        <w:rPr>
          <w:rStyle w:val="Hyperlink"/>
          <w:color w:val="2E74B5" w:themeColor="accent1" w:themeShade="BF"/>
          <w:sz w:val="18"/>
          <w:szCs w:val="18"/>
        </w:rPr>
        <w:t>info@emsa.ee</w:t>
      </w:r>
    </w:hyperlink>
    <w:r w:rsidR="00A601E3">
      <w:rPr>
        <w:color w:val="2E74B5" w:themeColor="accent1" w:themeShade="BF"/>
        <w:sz w:val="18"/>
        <w:szCs w:val="18"/>
      </w:rPr>
      <w:t xml:space="preserve">                               </w:t>
    </w:r>
    <w:r w:rsidR="00901B30" w:rsidRPr="00901B30">
      <w:rPr>
        <w:color w:val="2E74B5" w:themeColor="accent1" w:themeShade="BF"/>
        <w:sz w:val="18"/>
        <w:szCs w:val="18"/>
      </w:rPr>
      <w:t>Swedbank</w:t>
    </w:r>
    <w:r w:rsidR="00901B30" w:rsidRPr="00901B30">
      <w:rPr>
        <w:color w:val="2E74B5" w:themeColor="accent1" w:themeShade="BF"/>
        <w:sz w:val="18"/>
        <w:szCs w:val="18"/>
      </w:rPr>
      <w:br/>
    </w:r>
    <w:r>
      <w:rPr>
        <w:color w:val="2E74B5" w:themeColor="accent1" w:themeShade="BF"/>
        <w:sz w:val="18"/>
        <w:szCs w:val="18"/>
      </w:rPr>
      <w:t xml:space="preserve">          </w:t>
    </w:r>
    <w:r w:rsidR="00901B30" w:rsidRPr="00901B30">
      <w:rPr>
        <w:color w:val="2E74B5" w:themeColor="accent1" w:themeShade="BF"/>
        <w:sz w:val="18"/>
        <w:szCs w:val="18"/>
      </w:rPr>
      <w:t xml:space="preserve">ESTONIA                                                   </w:t>
    </w:r>
    <w:hyperlink r:id="rId2" w:history="1">
      <w:r w:rsidR="00901B30" w:rsidRPr="00901B30">
        <w:rPr>
          <w:rStyle w:val="Hyperlink"/>
          <w:color w:val="2E74B5" w:themeColor="accent1" w:themeShade="BF"/>
          <w:sz w:val="18"/>
          <w:szCs w:val="18"/>
        </w:rPr>
        <w:t>http://www.emsa.ee</w:t>
      </w:r>
    </w:hyperlink>
    <w:r w:rsidR="00901B30" w:rsidRPr="00901B30">
      <w:rPr>
        <w:color w:val="2E74B5" w:themeColor="accent1" w:themeShade="BF"/>
        <w:sz w:val="18"/>
        <w:szCs w:val="18"/>
      </w:rPr>
      <w:t xml:space="preserve">                                 A/a EE962200221011390973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134F" w14:textId="77777777" w:rsidR="00DE572B" w:rsidRDefault="00DE5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285B0" w14:textId="77777777" w:rsidR="002B72E8" w:rsidRDefault="002B72E8" w:rsidP="009C093D">
      <w:pPr>
        <w:spacing w:after="0" w:line="240" w:lineRule="auto"/>
      </w:pPr>
      <w:r>
        <w:separator/>
      </w:r>
    </w:p>
  </w:footnote>
  <w:footnote w:type="continuationSeparator" w:id="0">
    <w:p w14:paraId="512EB490" w14:textId="77777777" w:rsidR="002B72E8" w:rsidRDefault="002B72E8" w:rsidP="009C0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AC86" w14:textId="77777777" w:rsidR="00DE572B" w:rsidRDefault="00DE5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00A3" w14:textId="77777777" w:rsidR="009C093D" w:rsidRDefault="009C093D">
    <w:pPr>
      <w:pStyle w:val="Header"/>
    </w:pPr>
    <w:r>
      <w:object w:dxaOrig="10262" w:dyaOrig="2449" w14:anchorId="19DD58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108.75pt">
          <v:imagedata r:id="rId1" o:title=""/>
        </v:shape>
        <o:OLEObject Type="Embed" ProgID="CorelDraw.Graphic.17" ShapeID="_x0000_i1025" DrawAspect="Content" ObjectID="_1837593358" r:id="rId2"/>
      </w:object>
    </w:r>
  </w:p>
  <w:p w14:paraId="172E5837" w14:textId="77777777" w:rsidR="009C093D" w:rsidRDefault="009C0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0318" w14:textId="77777777" w:rsidR="00DE572B" w:rsidRDefault="00DE5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48EC"/>
    <w:multiLevelType w:val="hybridMultilevel"/>
    <w:tmpl w:val="9050EC2E"/>
    <w:lvl w:ilvl="0" w:tplc="360E2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423FB0"/>
    <w:multiLevelType w:val="hybridMultilevel"/>
    <w:tmpl w:val="A73C5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075CC"/>
    <w:multiLevelType w:val="hybridMultilevel"/>
    <w:tmpl w:val="9050EC2E"/>
    <w:lvl w:ilvl="0" w:tplc="360E2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283A9F"/>
    <w:multiLevelType w:val="hybridMultilevel"/>
    <w:tmpl w:val="BCFE0B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05E47"/>
    <w:multiLevelType w:val="multilevel"/>
    <w:tmpl w:val="9F3E9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30AB1"/>
    <w:multiLevelType w:val="hybridMultilevel"/>
    <w:tmpl w:val="3A44AF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1E33"/>
    <w:multiLevelType w:val="hybridMultilevel"/>
    <w:tmpl w:val="079E937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2903165">
    <w:abstractNumId w:val="0"/>
  </w:num>
  <w:num w:numId="2" w16cid:durableId="1734087392">
    <w:abstractNumId w:val="2"/>
  </w:num>
  <w:num w:numId="3" w16cid:durableId="1620797492">
    <w:abstractNumId w:val="5"/>
  </w:num>
  <w:num w:numId="4" w16cid:durableId="14979158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61448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3646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5823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3D"/>
    <w:rsid w:val="0005727A"/>
    <w:rsid w:val="00085F44"/>
    <w:rsid w:val="00090B00"/>
    <w:rsid w:val="000C3232"/>
    <w:rsid w:val="00134572"/>
    <w:rsid w:val="00251E8D"/>
    <w:rsid w:val="0026591B"/>
    <w:rsid w:val="002B72E8"/>
    <w:rsid w:val="002D26C2"/>
    <w:rsid w:val="002D4393"/>
    <w:rsid w:val="002F1E05"/>
    <w:rsid w:val="002F2D2C"/>
    <w:rsid w:val="00300668"/>
    <w:rsid w:val="00366647"/>
    <w:rsid w:val="003A1696"/>
    <w:rsid w:val="003A4090"/>
    <w:rsid w:val="003F4083"/>
    <w:rsid w:val="003F43EE"/>
    <w:rsid w:val="004624E5"/>
    <w:rsid w:val="005C0DB4"/>
    <w:rsid w:val="005C3224"/>
    <w:rsid w:val="005D2835"/>
    <w:rsid w:val="006C587F"/>
    <w:rsid w:val="006D621C"/>
    <w:rsid w:val="00736077"/>
    <w:rsid w:val="00736FAE"/>
    <w:rsid w:val="00741CF6"/>
    <w:rsid w:val="0078484C"/>
    <w:rsid w:val="007A3C96"/>
    <w:rsid w:val="007D42A3"/>
    <w:rsid w:val="007E219D"/>
    <w:rsid w:val="007E4842"/>
    <w:rsid w:val="007F14A5"/>
    <w:rsid w:val="0080518A"/>
    <w:rsid w:val="00814B0F"/>
    <w:rsid w:val="00846C82"/>
    <w:rsid w:val="00872AB9"/>
    <w:rsid w:val="008C4CE6"/>
    <w:rsid w:val="00901B30"/>
    <w:rsid w:val="00902AA0"/>
    <w:rsid w:val="00935ED3"/>
    <w:rsid w:val="00972D0A"/>
    <w:rsid w:val="00973AAC"/>
    <w:rsid w:val="009C093D"/>
    <w:rsid w:val="009D3A88"/>
    <w:rsid w:val="009E64B3"/>
    <w:rsid w:val="00A13CB0"/>
    <w:rsid w:val="00A454EF"/>
    <w:rsid w:val="00A467A4"/>
    <w:rsid w:val="00A47974"/>
    <w:rsid w:val="00A601E3"/>
    <w:rsid w:val="00A65198"/>
    <w:rsid w:val="00AC545F"/>
    <w:rsid w:val="00AC6FCB"/>
    <w:rsid w:val="00B3269B"/>
    <w:rsid w:val="00B76101"/>
    <w:rsid w:val="00BB37F4"/>
    <w:rsid w:val="00BF28A4"/>
    <w:rsid w:val="00C01E5B"/>
    <w:rsid w:val="00C10F82"/>
    <w:rsid w:val="00C232D0"/>
    <w:rsid w:val="00C4623F"/>
    <w:rsid w:val="00C53D08"/>
    <w:rsid w:val="00C775EA"/>
    <w:rsid w:val="00C942D0"/>
    <w:rsid w:val="00CB6AC3"/>
    <w:rsid w:val="00CD055C"/>
    <w:rsid w:val="00CD650F"/>
    <w:rsid w:val="00D25878"/>
    <w:rsid w:val="00D93AA1"/>
    <w:rsid w:val="00DB6A27"/>
    <w:rsid w:val="00DC0647"/>
    <w:rsid w:val="00DD39D3"/>
    <w:rsid w:val="00DE572B"/>
    <w:rsid w:val="00EC1DDA"/>
    <w:rsid w:val="00F43BA0"/>
    <w:rsid w:val="00F777DA"/>
    <w:rsid w:val="00FA4A8E"/>
    <w:rsid w:val="00FA5F36"/>
    <w:rsid w:val="00FA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381E1"/>
  <w15:docId w15:val="{F117F97D-94C7-421B-AF26-A4CB2473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72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8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93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C093D"/>
  </w:style>
  <w:style w:type="paragraph" w:styleId="Footer">
    <w:name w:val="footer"/>
    <w:basedOn w:val="Normal"/>
    <w:link w:val="FooterChar"/>
    <w:uiPriority w:val="99"/>
    <w:unhideWhenUsed/>
    <w:rsid w:val="009C093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C093D"/>
  </w:style>
  <w:style w:type="character" w:styleId="Hyperlink">
    <w:name w:val="Hyperlink"/>
    <w:basedOn w:val="DefaultParagraphFont"/>
    <w:uiPriority w:val="99"/>
    <w:unhideWhenUsed/>
    <w:rsid w:val="00901B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2B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6C82"/>
    <w:pPr>
      <w:spacing w:before="240"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7A3C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Default">
    <w:name w:val="Default"/>
    <w:uiPriority w:val="99"/>
    <w:semiHidden/>
    <w:rsid w:val="007A3C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13CB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5D283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D2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D283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35E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10F82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1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sa.ee" TargetMode="External"/><Relationship Id="rId1" Type="http://schemas.openxmlformats.org/officeDocument/2006/relationships/hyperlink" Target="mailto:info@emsa.e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8D38A-0BB5-4DF9-A9E4-9D0464C7F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Jüri Lember</cp:lastModifiedBy>
  <cp:revision>3</cp:revision>
  <cp:lastPrinted>2023-01-12T13:48:00Z</cp:lastPrinted>
  <dcterms:created xsi:type="dcterms:W3CDTF">2026-04-08T12:41:00Z</dcterms:created>
  <dcterms:modified xsi:type="dcterms:W3CDTF">2026-04-13T10:50:00Z</dcterms:modified>
</cp:coreProperties>
</file>